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A" w:rsidRPr="005C26FC" w:rsidRDefault="006B053A" w:rsidP="006B053A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6B053A" w:rsidRPr="005C26FC" w:rsidRDefault="006B053A" w:rsidP="006B053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6B053A" w:rsidRPr="005C26FC" w:rsidRDefault="006B053A" w:rsidP="006B053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B053A" w:rsidRPr="005C26FC" w:rsidTr="001D4ED2">
        <w:tc>
          <w:tcPr>
            <w:tcW w:w="3284" w:type="dxa"/>
          </w:tcPr>
          <w:p w:rsidR="006B053A" w:rsidRPr="005C26FC" w:rsidRDefault="006B053A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6B053A" w:rsidRPr="005C26FC" w:rsidRDefault="006B053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6B053A" w:rsidRPr="005C26FC" w:rsidRDefault="006B053A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6B053A" w:rsidRPr="005C26FC" w:rsidRDefault="006B053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B053A" w:rsidRPr="005C26FC" w:rsidRDefault="006B053A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03/30</w:t>
            </w:r>
          </w:p>
        </w:tc>
      </w:tr>
    </w:tbl>
    <w:p w:rsidR="006B053A" w:rsidRPr="005C26FC" w:rsidRDefault="006B053A" w:rsidP="006B053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B053A" w:rsidRPr="005C26FC" w:rsidTr="001D4ED2">
        <w:tc>
          <w:tcPr>
            <w:tcW w:w="9854" w:type="dxa"/>
          </w:tcPr>
          <w:p w:rsidR="006B053A" w:rsidRPr="005C26FC" w:rsidRDefault="006B053A" w:rsidP="001D4ED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регистрации кандидату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Богдан Елене Николаевне</w:t>
            </w:r>
          </w:p>
          <w:p w:rsidR="006B053A" w:rsidRPr="005C26FC" w:rsidRDefault="006B053A" w:rsidP="001D4ED2">
            <w:pPr>
              <w:pStyle w:val="1"/>
              <w:rPr>
                <w:szCs w:val="20"/>
              </w:rPr>
            </w:pPr>
          </w:p>
        </w:tc>
      </w:tr>
    </w:tbl>
    <w:p w:rsidR="006B053A" w:rsidRPr="005C26FC" w:rsidRDefault="006B053A" w:rsidP="006B053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B053A" w:rsidRDefault="006B053A" w:rsidP="006B053A">
      <w:pPr>
        <w:jc w:val="both"/>
        <w:rPr>
          <w:sz w:val="28"/>
          <w:szCs w:val="28"/>
        </w:rPr>
      </w:pPr>
      <w:r w:rsidRPr="005C26FC">
        <w:t xml:space="preserve">   </w:t>
      </w:r>
      <w:r>
        <w:rPr>
          <w:sz w:val="28"/>
          <w:szCs w:val="28"/>
        </w:rPr>
        <w:t xml:space="preserve">   В соответствии с подпунктом е) пункта 8 статьи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Богдан Еленой Николаевной, </w:t>
      </w:r>
    </w:p>
    <w:p w:rsidR="006B053A" w:rsidRPr="005C26FC" w:rsidRDefault="006B053A" w:rsidP="006B053A">
      <w:pPr>
        <w:jc w:val="both"/>
      </w:pPr>
    </w:p>
    <w:p w:rsidR="006B053A" w:rsidRPr="005C26FC" w:rsidRDefault="006B053A" w:rsidP="006B053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6B053A" w:rsidRPr="005C26FC" w:rsidRDefault="006B053A" w:rsidP="006B053A">
      <w:pPr>
        <w:autoSpaceDE w:val="0"/>
        <w:autoSpaceDN w:val="0"/>
        <w:adjustRightInd w:val="0"/>
        <w:jc w:val="both"/>
        <w:rPr>
          <w:bCs/>
        </w:rPr>
      </w:pPr>
    </w:p>
    <w:p w:rsidR="006B053A" w:rsidRPr="005C26FC" w:rsidRDefault="006B053A" w:rsidP="006B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регистрации кандидату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Богдан Елене Николаевне, дата рождения – 10 марта  1964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Нибега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 xml:space="preserve">место работы или службы, занимаемая должность, род занятий </w:t>
      </w:r>
      <w:proofErr w:type="gramStart"/>
      <w:r w:rsidRPr="00DF6FFD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енсионер,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16 часов 59 минут</w:t>
      </w:r>
      <w:r w:rsidRPr="005C26FC">
        <w:rPr>
          <w:sz w:val="28"/>
          <w:szCs w:val="28"/>
        </w:rPr>
        <w:t>.</w:t>
      </w:r>
    </w:p>
    <w:p w:rsidR="006B053A" w:rsidRDefault="006B053A" w:rsidP="006B053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Богдан Елене Николаевне.</w:t>
      </w:r>
    </w:p>
    <w:p w:rsidR="006B053A" w:rsidRDefault="006B053A" w:rsidP="006B053A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B053A" w:rsidRPr="00290743" w:rsidRDefault="006B053A" w:rsidP="006B053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B053A" w:rsidRPr="005C26FC" w:rsidRDefault="006B053A" w:rsidP="006B053A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6B053A" w:rsidRPr="005C26FC" w:rsidRDefault="006B053A" w:rsidP="006B053A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B053A" w:rsidRPr="005C26FC" w:rsidTr="001D4ED2">
        <w:trPr>
          <w:jc w:val="center"/>
        </w:trPr>
        <w:tc>
          <w:tcPr>
            <w:tcW w:w="4317" w:type="dxa"/>
          </w:tcPr>
          <w:p w:rsidR="006B053A" w:rsidRPr="005C26FC" w:rsidRDefault="006B053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6B053A" w:rsidRPr="005C26FC" w:rsidRDefault="006B053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6B053A" w:rsidRPr="005C26FC" w:rsidRDefault="006B053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B053A" w:rsidRPr="005C26FC" w:rsidRDefault="006B053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B053A" w:rsidRPr="005C26FC" w:rsidRDefault="006B053A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B053A" w:rsidRPr="005C26FC" w:rsidTr="001D4ED2">
        <w:trPr>
          <w:jc w:val="center"/>
        </w:trPr>
        <w:tc>
          <w:tcPr>
            <w:tcW w:w="4317" w:type="dxa"/>
          </w:tcPr>
          <w:p w:rsidR="006B053A" w:rsidRPr="005C26FC" w:rsidRDefault="006B053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B053A" w:rsidRPr="005C26FC" w:rsidRDefault="006B053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B053A" w:rsidRPr="005C26FC" w:rsidRDefault="006B053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B053A" w:rsidRPr="005C26FC" w:rsidRDefault="006B053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5A4487"/>
    <w:rsid w:val="006B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5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0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5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05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05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B053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53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2017-08-08T03:33:00Z</dcterms:created>
  <dcterms:modified xsi:type="dcterms:W3CDTF">2017-08-08T03:33:00Z</dcterms:modified>
</cp:coreProperties>
</file>